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63" w:rsidRDefault="00B95F06" w:rsidP="00F927EE">
      <w:pPr>
        <w:spacing w:line="480" w:lineRule="auto"/>
        <w:rPr>
          <w:sz w:val="24"/>
          <w:szCs w:val="24"/>
        </w:rPr>
      </w:pPr>
      <w:r w:rsidRPr="00B95F06">
        <w:rPr>
          <w:sz w:val="24"/>
          <w:szCs w:val="24"/>
        </w:rPr>
        <w:t>Brionna Francis</w:t>
      </w:r>
    </w:p>
    <w:p w:rsidR="00B95F06" w:rsidRDefault="00B95F06" w:rsidP="00F927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APES</w:t>
      </w:r>
    </w:p>
    <w:p w:rsidR="00B95F06" w:rsidRDefault="00B95F06" w:rsidP="00F927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2/27/13</w:t>
      </w:r>
    </w:p>
    <w:p w:rsidR="00B95F06" w:rsidRPr="00B95F06" w:rsidRDefault="00B95F06" w:rsidP="00F927EE">
      <w:pPr>
        <w:spacing w:line="480" w:lineRule="auto"/>
        <w:jc w:val="center"/>
        <w:rPr>
          <w:b/>
          <w:sz w:val="24"/>
          <w:szCs w:val="24"/>
        </w:rPr>
      </w:pPr>
      <w:r w:rsidRPr="00B95F06">
        <w:rPr>
          <w:b/>
          <w:sz w:val="24"/>
          <w:szCs w:val="24"/>
        </w:rPr>
        <w:t>Leprosy</w:t>
      </w:r>
    </w:p>
    <w:p w:rsidR="00B95F06" w:rsidRPr="00B95F06" w:rsidRDefault="00B95F06" w:rsidP="00F927EE">
      <w:pPr>
        <w:spacing w:line="480" w:lineRule="auto"/>
        <w:rPr>
          <w:sz w:val="24"/>
          <w:szCs w:val="24"/>
        </w:rPr>
      </w:pPr>
    </w:p>
    <w:p w:rsidR="00B95F06" w:rsidRDefault="00B95F06" w:rsidP="00F927EE">
      <w:pPr>
        <w:spacing w:line="480" w:lineRule="auto"/>
        <w:rPr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0FF269" wp14:editId="26D382D5">
            <wp:extent cx="2628900" cy="1743075"/>
            <wp:effectExtent l="0" t="0" r="0" b="9525"/>
            <wp:docPr id="1" name="rg_hi" descr="https://encrypted-tbn1.gstatic.com/images?q=tbn:ANd9GcS744mu5xvrjiGTD2FE_EAMJuFKkwW7AFliJIgTy0SBpPbNq-Th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744mu5xvrjiGTD2FE_EAMJuFKkwW7AFliJIgTy0SBpPbNq-Th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B4EF34F" wp14:editId="3ED8CD94">
            <wp:extent cx="2619375" cy="1743075"/>
            <wp:effectExtent l="0" t="0" r="9525" b="9525"/>
            <wp:docPr id="2" name="rg_hi" descr="https://encrypted-tbn3.gstatic.com/images?q=tbn:ANd9GcQZIeGYEGMG8S2NfwN_0tmkWYqdMiBXNk0OW8B_1paTP0m-nrH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ZIeGYEGMG8S2NfwN_0tmkWYqdMiBXNk0OW8B_1paTP0m-nrH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06" w:rsidRDefault="00B95F06" w:rsidP="0023772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5F06">
        <w:rPr>
          <w:sz w:val="24"/>
          <w:szCs w:val="24"/>
        </w:rPr>
        <w:t xml:space="preserve">Leprosy is a </w:t>
      </w:r>
      <w:r>
        <w:rPr>
          <w:sz w:val="24"/>
          <w:szCs w:val="24"/>
        </w:rPr>
        <w:t>non-communicable</w:t>
      </w:r>
      <w:r w:rsidR="00F927EE">
        <w:rPr>
          <w:sz w:val="24"/>
          <w:szCs w:val="24"/>
        </w:rPr>
        <w:t xml:space="preserve"> disease that affects the nerves and </w:t>
      </w:r>
      <w:r w:rsidR="00F927EE" w:rsidRPr="00F927EE">
        <w:rPr>
          <w:sz w:val="24"/>
          <w:szCs w:val="24"/>
        </w:rPr>
        <w:t>the upper respiratory tract</w:t>
      </w:r>
      <w:r w:rsidR="00F927EE">
        <w:rPr>
          <w:sz w:val="24"/>
          <w:szCs w:val="24"/>
        </w:rPr>
        <w:t xml:space="preserve">. Leprosy is a chronic disease that is caused by bacteria. </w:t>
      </w:r>
      <w:r w:rsidR="0023772D" w:rsidRPr="0023772D">
        <w:rPr>
          <w:sz w:val="24"/>
          <w:szCs w:val="24"/>
        </w:rPr>
        <w:t xml:space="preserve">Leprosy is caused by a slow-growing type of bacteria called </w:t>
      </w:r>
      <w:proofErr w:type="spellStart"/>
      <w:r w:rsidR="0023772D" w:rsidRPr="0023772D">
        <w:rPr>
          <w:sz w:val="24"/>
          <w:szCs w:val="24"/>
        </w:rPr>
        <w:t>Mycobacteriumleprae</w:t>
      </w:r>
      <w:proofErr w:type="spellEnd"/>
      <w:r w:rsidR="0023772D">
        <w:rPr>
          <w:sz w:val="24"/>
          <w:szCs w:val="24"/>
        </w:rPr>
        <w:t>.</w:t>
      </w:r>
      <w:r w:rsidR="0023772D" w:rsidRPr="0023772D">
        <w:rPr>
          <w:sz w:val="24"/>
          <w:szCs w:val="24"/>
        </w:rPr>
        <w:t xml:space="preserve"> </w:t>
      </w:r>
      <w:r w:rsidR="00F927EE">
        <w:rPr>
          <w:sz w:val="24"/>
          <w:szCs w:val="24"/>
        </w:rPr>
        <w:t>This disease is prevalent in places such as India, China, Romania,</w:t>
      </w:r>
      <w:r w:rsidR="00F927EE" w:rsidRPr="00F927EE">
        <w:rPr>
          <w:sz w:val="24"/>
          <w:szCs w:val="24"/>
        </w:rPr>
        <w:t xml:space="preserve"> Egypt, Nepal, Somalia, Libe</w:t>
      </w:r>
      <w:r w:rsidR="00F927EE">
        <w:rPr>
          <w:sz w:val="24"/>
          <w:szCs w:val="24"/>
        </w:rPr>
        <w:t>ria, Vietnam, and Japan.</w:t>
      </w:r>
      <w:r w:rsidR="00EE3CAA">
        <w:rPr>
          <w:sz w:val="24"/>
          <w:szCs w:val="24"/>
        </w:rPr>
        <w:t xml:space="preserve"> Though this </w:t>
      </w:r>
      <w:proofErr w:type="spellStart"/>
      <w:r w:rsidR="00EE3CAA">
        <w:rPr>
          <w:sz w:val="24"/>
          <w:szCs w:val="24"/>
        </w:rPr>
        <w:t>diseasr</w:t>
      </w:r>
      <w:proofErr w:type="spellEnd"/>
      <w:r w:rsidR="00EE3CAA">
        <w:rPr>
          <w:sz w:val="24"/>
          <w:szCs w:val="24"/>
        </w:rPr>
        <w:t xml:space="preserve"> has been around since ancient times,</w:t>
      </w:r>
      <w:r w:rsidR="00F927EE">
        <w:rPr>
          <w:sz w:val="24"/>
          <w:szCs w:val="24"/>
        </w:rPr>
        <w:t xml:space="preserve"> </w:t>
      </w:r>
      <w:r w:rsidR="00EE3CAA">
        <w:rPr>
          <w:sz w:val="24"/>
          <w:szCs w:val="24"/>
        </w:rPr>
        <w:t>i</w:t>
      </w:r>
      <w:r w:rsidR="005304DE">
        <w:rPr>
          <w:sz w:val="24"/>
          <w:szCs w:val="24"/>
        </w:rPr>
        <w:t>t is uncertain how this disease is spread because more than 50% of people who get it have not been in contact with someone whom is infected</w:t>
      </w:r>
      <w:r w:rsidR="00EE3CAA">
        <w:rPr>
          <w:sz w:val="24"/>
          <w:szCs w:val="24"/>
        </w:rPr>
        <w:t xml:space="preserve"> which only makes this disease that much more confusing. Not only that but Leprosy is not highly contagious by any means. This is a misconception that originated long ago.</w:t>
      </w:r>
      <w:r w:rsidR="005304DE">
        <w:rPr>
          <w:sz w:val="24"/>
          <w:szCs w:val="24"/>
        </w:rPr>
        <w:t xml:space="preserve"> Things that help leprosy to be contracted are environmental conditions, t</w:t>
      </w:r>
      <w:r w:rsidR="005304DE" w:rsidRPr="005304DE">
        <w:rPr>
          <w:sz w:val="24"/>
          <w:szCs w:val="24"/>
        </w:rPr>
        <w:t>he degree o</w:t>
      </w:r>
      <w:r w:rsidR="005304DE">
        <w:rPr>
          <w:sz w:val="24"/>
          <w:szCs w:val="24"/>
        </w:rPr>
        <w:t>f susceptibility of the person</w:t>
      </w:r>
      <w:r w:rsidR="00EE3CAA">
        <w:rPr>
          <w:sz w:val="24"/>
          <w:szCs w:val="24"/>
        </w:rPr>
        <w:t xml:space="preserve"> meaning a person’s defense system within their body</w:t>
      </w:r>
      <w:r w:rsidR="005304DE">
        <w:rPr>
          <w:sz w:val="24"/>
          <w:szCs w:val="24"/>
        </w:rPr>
        <w:t xml:space="preserve">, and </w:t>
      </w:r>
      <w:r w:rsidR="00EE3CAA">
        <w:rPr>
          <w:sz w:val="24"/>
          <w:szCs w:val="24"/>
        </w:rPr>
        <w:t xml:space="preserve">if </w:t>
      </w:r>
      <w:r w:rsidR="005304DE">
        <w:rPr>
          <w:sz w:val="24"/>
          <w:szCs w:val="24"/>
        </w:rPr>
        <w:t>exposed t</w:t>
      </w:r>
      <w:r w:rsidR="005304DE" w:rsidRPr="005304DE">
        <w:rPr>
          <w:sz w:val="24"/>
          <w:szCs w:val="24"/>
        </w:rPr>
        <w:t xml:space="preserve">he extent of </w:t>
      </w:r>
      <w:r w:rsidR="005304DE" w:rsidRPr="005304DE">
        <w:rPr>
          <w:sz w:val="24"/>
          <w:szCs w:val="24"/>
        </w:rPr>
        <w:lastRenderedPageBreak/>
        <w:t>exposure</w:t>
      </w:r>
      <w:r w:rsidR="00EE3CAA">
        <w:rPr>
          <w:sz w:val="24"/>
          <w:szCs w:val="24"/>
        </w:rPr>
        <w:t xml:space="preserve"> one has had</w:t>
      </w:r>
      <w:r w:rsidR="005304DE" w:rsidRPr="005304DE">
        <w:rPr>
          <w:sz w:val="24"/>
          <w:szCs w:val="24"/>
        </w:rPr>
        <w:t>.</w:t>
      </w:r>
      <w:r w:rsidR="00B51FFB">
        <w:rPr>
          <w:sz w:val="24"/>
          <w:szCs w:val="24"/>
        </w:rPr>
        <w:t xml:space="preserve"> In fact many people can come in contact with an infected person and never become infected themselves.</w:t>
      </w:r>
    </w:p>
    <w:p w:rsidR="0023772D" w:rsidRDefault="005304DE" w:rsidP="0023772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772D">
        <w:rPr>
          <w:sz w:val="24"/>
          <w:szCs w:val="24"/>
        </w:rPr>
        <w:t xml:space="preserve"> </w:t>
      </w:r>
      <w:r w:rsidR="0023772D" w:rsidRPr="0023772D">
        <w:rPr>
          <w:sz w:val="24"/>
          <w:szCs w:val="24"/>
        </w:rPr>
        <w:t>Leprosy primarily affects the skin and the nerves outside the brain and spinal cord, called the perip</w:t>
      </w:r>
      <w:r w:rsidR="0023772D">
        <w:rPr>
          <w:sz w:val="24"/>
          <w:szCs w:val="24"/>
        </w:rPr>
        <w:t>heral nerves. It may also go for</w:t>
      </w:r>
      <w:r w:rsidR="0023772D" w:rsidRPr="0023772D">
        <w:rPr>
          <w:sz w:val="24"/>
          <w:szCs w:val="24"/>
        </w:rPr>
        <w:t xml:space="preserve"> the eyes and the thin tissue lining the inside of the nose.</w:t>
      </w:r>
      <w:r w:rsidR="0023772D">
        <w:rPr>
          <w:sz w:val="24"/>
          <w:szCs w:val="24"/>
        </w:rPr>
        <w:t xml:space="preserve"> Other symptoms include </w:t>
      </w:r>
      <w:r w:rsidR="0023772D" w:rsidRPr="0023772D">
        <w:rPr>
          <w:sz w:val="24"/>
          <w:szCs w:val="24"/>
        </w:rPr>
        <w:t xml:space="preserve">bumps that do not go away </w:t>
      </w:r>
      <w:r w:rsidR="0023772D">
        <w:rPr>
          <w:sz w:val="24"/>
          <w:szCs w:val="24"/>
        </w:rPr>
        <w:t>after several weeks or months. Usually t</w:t>
      </w:r>
      <w:r w:rsidR="0023772D" w:rsidRPr="0023772D">
        <w:rPr>
          <w:sz w:val="24"/>
          <w:szCs w:val="24"/>
        </w:rPr>
        <w:t xml:space="preserve">he skin sores are </w:t>
      </w:r>
      <w:r w:rsidR="0023772D">
        <w:rPr>
          <w:sz w:val="24"/>
          <w:szCs w:val="24"/>
        </w:rPr>
        <w:t>a pale-color</w:t>
      </w:r>
      <w:r w:rsidR="0023772D" w:rsidRPr="0023772D">
        <w:rPr>
          <w:sz w:val="24"/>
          <w:szCs w:val="24"/>
        </w:rPr>
        <w:t>.</w:t>
      </w:r>
      <w:r w:rsidR="0023772D">
        <w:rPr>
          <w:sz w:val="24"/>
          <w:szCs w:val="24"/>
        </w:rPr>
        <w:t xml:space="preserve"> If n</w:t>
      </w:r>
      <w:r w:rsidR="0023772D" w:rsidRPr="0023772D">
        <w:rPr>
          <w:sz w:val="24"/>
          <w:szCs w:val="24"/>
        </w:rPr>
        <w:t>erve</w:t>
      </w:r>
      <w:r w:rsidR="0023772D">
        <w:rPr>
          <w:sz w:val="24"/>
          <w:szCs w:val="24"/>
        </w:rPr>
        <w:t>s</w:t>
      </w:r>
      <w:r w:rsidR="0023772D" w:rsidRPr="0023772D">
        <w:rPr>
          <w:sz w:val="24"/>
          <w:szCs w:val="24"/>
        </w:rPr>
        <w:t xml:space="preserve"> </w:t>
      </w:r>
      <w:r w:rsidR="0023772D">
        <w:rPr>
          <w:sz w:val="24"/>
          <w:szCs w:val="24"/>
        </w:rPr>
        <w:t xml:space="preserve">are </w:t>
      </w:r>
      <w:r w:rsidR="0023772D" w:rsidRPr="0023772D">
        <w:rPr>
          <w:sz w:val="24"/>
          <w:szCs w:val="24"/>
        </w:rPr>
        <w:t>damage</w:t>
      </w:r>
      <w:r w:rsidR="0023772D">
        <w:rPr>
          <w:sz w:val="24"/>
          <w:szCs w:val="24"/>
        </w:rPr>
        <w:t>d other symptoms are l</w:t>
      </w:r>
      <w:r w:rsidR="0023772D" w:rsidRPr="0023772D">
        <w:rPr>
          <w:sz w:val="24"/>
          <w:szCs w:val="24"/>
        </w:rPr>
        <w:t xml:space="preserve">oss </w:t>
      </w:r>
      <w:r w:rsidR="0023772D">
        <w:rPr>
          <w:sz w:val="24"/>
          <w:szCs w:val="24"/>
        </w:rPr>
        <w:t>of feeling in the arms and legs and m</w:t>
      </w:r>
      <w:r w:rsidR="0023772D" w:rsidRPr="0023772D">
        <w:rPr>
          <w:sz w:val="24"/>
          <w:szCs w:val="24"/>
        </w:rPr>
        <w:t>uscle weakness</w:t>
      </w:r>
      <w:r w:rsidR="0023772D">
        <w:rPr>
          <w:sz w:val="24"/>
          <w:szCs w:val="24"/>
        </w:rPr>
        <w:t>.</w:t>
      </w:r>
      <w:r w:rsidR="007B11A4">
        <w:rPr>
          <w:sz w:val="24"/>
          <w:szCs w:val="24"/>
        </w:rPr>
        <w:t xml:space="preserve"> It can take up to 5 years or longer to get symptoms after contact has been made with the infected person.</w:t>
      </w:r>
    </w:p>
    <w:p w:rsidR="007B11A4" w:rsidRPr="0023772D" w:rsidRDefault="007B11A4" w:rsidP="0023772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287">
        <w:rPr>
          <w:sz w:val="24"/>
          <w:szCs w:val="24"/>
        </w:rPr>
        <w:t>Fortunately the cost of treatment for Leprosy is completely free for everyone.</w:t>
      </w:r>
      <w:r w:rsidR="00286DAF">
        <w:rPr>
          <w:sz w:val="24"/>
          <w:szCs w:val="24"/>
        </w:rPr>
        <w:t xml:space="preserve"> There is no real prevention for leprosy which </w:t>
      </w:r>
      <w:r w:rsidR="00B51FFB">
        <w:rPr>
          <w:sz w:val="24"/>
          <w:szCs w:val="24"/>
        </w:rPr>
        <w:t>too</w:t>
      </w:r>
      <w:r w:rsidR="00286DAF">
        <w:rPr>
          <w:sz w:val="24"/>
          <w:szCs w:val="24"/>
        </w:rPr>
        <w:t xml:space="preserve"> many is nerve racking but 1 person get Leprosy out of every 10,000 which though it’s not the smallest chance it’s easily treated with multiple antibacterial medicines. </w:t>
      </w:r>
      <w:r w:rsidR="00B51FFB">
        <w:rPr>
          <w:sz w:val="24"/>
          <w:szCs w:val="24"/>
        </w:rPr>
        <w:t xml:space="preserve">All in all Leprosy is a disease that is widely spread but easy to treat and completely curable. Those who do contract Leprosy </w:t>
      </w:r>
      <w:r w:rsidR="00105D4A">
        <w:rPr>
          <w:sz w:val="24"/>
          <w:szCs w:val="24"/>
        </w:rPr>
        <w:t xml:space="preserve">have a 100% chance of recovering and leprosy doesn’t cause limbs to fall off, it compromised the defense system which allows other bacteria and infections to enter and cause issues leading to amputation.  </w:t>
      </w:r>
    </w:p>
    <w:p w:rsidR="005304DE" w:rsidRPr="00B95F06" w:rsidRDefault="007B11A4" w:rsidP="005304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95F06" w:rsidRDefault="00B95F06">
      <w:bookmarkStart w:id="0" w:name="_GoBack"/>
      <w:bookmarkEnd w:id="0"/>
    </w:p>
    <w:sectPr w:rsidR="00B9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06"/>
    <w:rsid w:val="000F0287"/>
    <w:rsid w:val="00105D4A"/>
    <w:rsid w:val="001F0E63"/>
    <w:rsid w:val="0023772D"/>
    <w:rsid w:val="00286DAF"/>
    <w:rsid w:val="005304DE"/>
    <w:rsid w:val="007B11A4"/>
    <w:rsid w:val="00B51FFB"/>
    <w:rsid w:val="00B95F06"/>
    <w:rsid w:val="00EE3CAA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afe=off&amp;sa=X&amp;biw=1440&amp;bih=665&amp;tbm=isch&amp;tbnid=2K7DrVaASigGqM:&amp;imgrefurl=http://www.dangerouscreation.com/2012/01/the-age-of-stupid/leprosy-2/&amp;docid=OtKVHJKnWa5lxM&amp;imgurl=http://www.dangerouscreation.com/wp-content/uploads/2012/01/leprosy1.jpg&amp;w=500&amp;h=333&amp;ei=48p9Ubf-POzJ0AHW4IGACA&amp;zoom=1&amp;iact=hc&amp;vpx=2&amp;vpy=135&amp;dur=936&amp;hovh=183&amp;hovw=275&amp;tx=209&amp;ty=117&amp;page=3&amp;tbnh=148&amp;tbnw=222&amp;start=56&amp;ndsp=32&amp;ved=1t:429,r:72,s:0,i:3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safe=off&amp;sa=X&amp;biw=1440&amp;bih=665&amp;tbm=isch&amp;tbnid=UTktz75Q0a4SCM:&amp;imgrefurl=http://hardinmd.lib.uiowa.edu/ui/tray/hansen04.html&amp;docid=208uvJodBsdoKM&amp;imgurl=http://hardinmd.lib.uiowa.edu/pictures22/tray/LepHan04.jpg&amp;w=600&amp;h=398&amp;ei=48p9Ubf-POzJ0AHW4IGACA&amp;zoom=1&amp;iact=hc&amp;vpx=510&amp;vpy=2&amp;dur=1233&amp;hovh=183&amp;hovw=276&amp;tx=187&amp;ty=67&amp;page=1&amp;tbnh=131&amp;tbnw=194&amp;start=0&amp;ndsp=24&amp;ved=1t:429,r:19,s:0,i:2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Cicely</dc:creator>
  <cp:lastModifiedBy>Stevenson, Cicely</cp:lastModifiedBy>
  <cp:revision>1</cp:revision>
  <dcterms:created xsi:type="dcterms:W3CDTF">2013-04-29T01:18:00Z</dcterms:created>
  <dcterms:modified xsi:type="dcterms:W3CDTF">2013-04-29T02:53:00Z</dcterms:modified>
</cp:coreProperties>
</file>