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46C6" w:rsidRDefault="006746C6" w:rsidP="006746C6">
      <w:pPr>
        <w:pStyle w:val="Title"/>
        <w:jc w:val="center"/>
      </w:pPr>
      <w:r>
        <w:t>Chicken Pox</w:t>
      </w:r>
    </w:p>
    <w:p w:rsidR="006746C6" w:rsidRDefault="006746C6" w:rsidP="006746C6">
      <w:pPr>
        <w:tabs>
          <w:tab w:val="left" w:pos="5280"/>
        </w:tabs>
        <w:jc w:val="center"/>
      </w:pPr>
      <w:r>
        <w:rPr>
          <w:noProof/>
        </w:rPr>
        <w:drawing>
          <wp:inline distT="0" distB="0" distL="0" distR="0" wp14:anchorId="5318A247" wp14:editId="73166B69">
            <wp:extent cx="2714625" cy="18097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ken-Pox-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32485" cy="1821657"/>
                    </a:xfrm>
                    <a:prstGeom prst="rect">
                      <a:avLst/>
                    </a:prstGeom>
                  </pic:spPr>
                </pic:pic>
              </a:graphicData>
            </a:graphic>
          </wp:inline>
        </w:drawing>
      </w:r>
    </w:p>
    <w:p w:rsidR="00A751F2" w:rsidRDefault="00A751F2" w:rsidP="006746C6">
      <w:pPr>
        <w:rPr>
          <w:i/>
        </w:rPr>
        <w:sectPr w:rsidR="00A751F2">
          <w:pgSz w:w="12240" w:h="15840"/>
          <w:pgMar w:top="1440" w:right="1440" w:bottom="1440" w:left="1440" w:header="720" w:footer="720" w:gutter="0"/>
          <w:cols w:space="720"/>
          <w:docGrid w:linePitch="360"/>
        </w:sectPr>
      </w:pPr>
    </w:p>
    <w:p w:rsidR="006746C6" w:rsidRPr="006746C6" w:rsidRDefault="006746C6" w:rsidP="006746C6">
      <w:pPr>
        <w:rPr>
          <w:i/>
        </w:rPr>
      </w:pPr>
      <w:r w:rsidRPr="006746C6">
        <w:rPr>
          <w:i/>
        </w:rPr>
        <w:lastRenderedPageBreak/>
        <w:t>What is Chicken Pox?</w:t>
      </w:r>
    </w:p>
    <w:p w:rsidR="00A463A8" w:rsidRDefault="006746C6" w:rsidP="006746C6">
      <w:r>
        <w:t xml:space="preserve">Chicken pox is an infectious virus </w:t>
      </w:r>
      <w:r w:rsidR="00A751F2">
        <w:t>that affects the immune system and integumentary system, or the hair, nails, and skin. It is highly contagious and those who have are recommended to not share any items with those who are uninfected. Usually people with the chicken pox, mostly children, are advised to stay at home until the pox have crusted over or drained out.</w:t>
      </w:r>
    </w:p>
    <w:p w:rsidR="006746C6" w:rsidRDefault="006746C6" w:rsidP="006746C6">
      <w:pPr>
        <w:rPr>
          <w:i/>
        </w:rPr>
      </w:pPr>
      <w:r w:rsidRPr="006746C6">
        <w:rPr>
          <w:i/>
        </w:rPr>
        <w:t>What are the causes of it?</w:t>
      </w:r>
    </w:p>
    <w:p w:rsidR="00A751F2" w:rsidRDefault="00A751F2" w:rsidP="006746C6">
      <w:pPr>
        <w:rPr>
          <w:i/>
        </w:rPr>
      </w:pPr>
      <w:r>
        <w:t>Chicken pox is</w:t>
      </w:r>
      <w:r>
        <w:t xml:space="preserve"> caused by the varicella-</w:t>
      </w:r>
      <w:r>
        <w:t xml:space="preserve">zoster virus. </w:t>
      </w:r>
    </w:p>
    <w:p w:rsidR="00A751F2" w:rsidRDefault="00A751F2" w:rsidP="006746C6">
      <w:pPr>
        <w:rPr>
          <w:i/>
        </w:rPr>
      </w:pPr>
      <w:r>
        <w:rPr>
          <w:i/>
        </w:rPr>
        <w:t>What are the symptoms?</w:t>
      </w:r>
    </w:p>
    <w:p w:rsidR="00A751F2" w:rsidRPr="00A751F2" w:rsidRDefault="00A751F2" w:rsidP="00A751F2">
      <w:pPr>
        <w:pStyle w:val="ListParagraph"/>
        <w:numPr>
          <w:ilvl w:val="0"/>
          <w:numId w:val="2"/>
        </w:numPr>
        <w:rPr>
          <w:i/>
        </w:rPr>
      </w:pPr>
      <w:r>
        <w:t>Fever</w:t>
      </w:r>
    </w:p>
    <w:p w:rsidR="00A751F2" w:rsidRPr="00A751F2" w:rsidRDefault="00A751F2" w:rsidP="00A751F2">
      <w:pPr>
        <w:pStyle w:val="ListParagraph"/>
        <w:numPr>
          <w:ilvl w:val="0"/>
          <w:numId w:val="2"/>
        </w:numPr>
        <w:rPr>
          <w:i/>
        </w:rPr>
      </w:pPr>
      <w:r>
        <w:t>Headache</w:t>
      </w:r>
    </w:p>
    <w:p w:rsidR="00A751F2" w:rsidRPr="00A751F2" w:rsidRDefault="00A751F2" w:rsidP="00A751F2">
      <w:pPr>
        <w:pStyle w:val="ListParagraph"/>
        <w:numPr>
          <w:ilvl w:val="0"/>
          <w:numId w:val="2"/>
        </w:numPr>
        <w:rPr>
          <w:i/>
        </w:rPr>
      </w:pPr>
      <w:r>
        <w:t>Stomach Ache or Loss of appetite</w:t>
      </w:r>
    </w:p>
    <w:p w:rsidR="00A751F2" w:rsidRPr="00A751F2" w:rsidRDefault="00A751F2" w:rsidP="00A751F2">
      <w:pPr>
        <w:pStyle w:val="ListParagraph"/>
        <w:numPr>
          <w:ilvl w:val="0"/>
          <w:numId w:val="2"/>
        </w:numPr>
        <w:rPr>
          <w:i/>
        </w:rPr>
      </w:pPr>
      <w:r>
        <w:t>Rash developing within 2days of catching the virus</w:t>
      </w:r>
    </w:p>
    <w:p w:rsidR="00A751F2" w:rsidRPr="00A751F2" w:rsidRDefault="00A751F2" w:rsidP="00A751F2">
      <w:pPr>
        <w:pStyle w:val="ListParagraph"/>
        <w:numPr>
          <w:ilvl w:val="0"/>
          <w:numId w:val="2"/>
        </w:numPr>
        <w:rPr>
          <w:i/>
        </w:rPr>
      </w:pPr>
      <w:r>
        <w:t>Red blisters all over the body that continues to arrive within 5-7days</w:t>
      </w:r>
    </w:p>
    <w:p w:rsidR="00A751F2" w:rsidRDefault="00A751F2" w:rsidP="006746C6">
      <w:pPr>
        <w:rPr>
          <w:i/>
        </w:rPr>
      </w:pPr>
    </w:p>
    <w:p w:rsidR="006746C6" w:rsidRDefault="006746C6" w:rsidP="006746C6">
      <w:pPr>
        <w:rPr>
          <w:i/>
        </w:rPr>
      </w:pPr>
      <w:r>
        <w:rPr>
          <w:i/>
        </w:rPr>
        <w:lastRenderedPageBreak/>
        <w:t>How do I treat it?</w:t>
      </w:r>
    </w:p>
    <w:p w:rsidR="00A751F2" w:rsidRDefault="00A751F2" w:rsidP="006746C6">
      <w:r>
        <w:t xml:space="preserve">Because chicken pox rarely has serious cases, many home remedies are used to lessen and cure the symptoms of it. </w:t>
      </w:r>
    </w:p>
    <w:p w:rsidR="00A751F2" w:rsidRDefault="00A751F2" w:rsidP="00A751F2">
      <w:pPr>
        <w:pStyle w:val="ListParagraph"/>
        <w:numPr>
          <w:ilvl w:val="0"/>
          <w:numId w:val="1"/>
        </w:numPr>
      </w:pPr>
      <w:r>
        <w:t xml:space="preserve">Avoid scratching </w:t>
      </w:r>
    </w:p>
    <w:p w:rsidR="00A751F2" w:rsidRDefault="00A751F2" w:rsidP="00A751F2">
      <w:pPr>
        <w:pStyle w:val="ListParagraph"/>
        <w:numPr>
          <w:ilvl w:val="0"/>
          <w:numId w:val="1"/>
        </w:numPr>
      </w:pPr>
      <w:r>
        <w:t>Wear loose bedclothes</w:t>
      </w:r>
    </w:p>
    <w:p w:rsidR="00A751F2" w:rsidRDefault="00A751F2" w:rsidP="00A751F2">
      <w:pPr>
        <w:pStyle w:val="ListParagraph"/>
        <w:numPr>
          <w:ilvl w:val="0"/>
          <w:numId w:val="1"/>
        </w:numPr>
      </w:pPr>
      <w:r>
        <w:t>Take lukewarm baths or oatmeal baths</w:t>
      </w:r>
    </w:p>
    <w:p w:rsidR="00A751F2" w:rsidRDefault="00A751F2" w:rsidP="00A751F2">
      <w:pPr>
        <w:pStyle w:val="ListParagraph"/>
        <w:numPr>
          <w:ilvl w:val="0"/>
          <w:numId w:val="1"/>
        </w:numPr>
      </w:pPr>
      <w:r>
        <w:t>Avoid prolonged exposure to heat</w:t>
      </w:r>
    </w:p>
    <w:p w:rsidR="00A751F2" w:rsidRDefault="00A751F2" w:rsidP="00A751F2">
      <w:pPr>
        <w:pStyle w:val="ListParagraph"/>
        <w:numPr>
          <w:ilvl w:val="0"/>
          <w:numId w:val="1"/>
        </w:numPr>
      </w:pPr>
      <w:r>
        <w:t>Use ointment to help stop the itching</w:t>
      </w:r>
    </w:p>
    <w:p w:rsidR="00A751F2" w:rsidRPr="00A751F2" w:rsidRDefault="00A751F2" w:rsidP="00A751F2">
      <w:pPr>
        <w:pStyle w:val="ListParagraph"/>
        <w:numPr>
          <w:ilvl w:val="0"/>
          <w:numId w:val="1"/>
        </w:numPr>
      </w:pPr>
      <w:r>
        <w:t>Take medications for those who have very low immune systems</w:t>
      </w:r>
    </w:p>
    <w:p w:rsidR="006746C6" w:rsidRDefault="006746C6" w:rsidP="006746C6">
      <w:pPr>
        <w:rPr>
          <w:i/>
        </w:rPr>
      </w:pPr>
      <w:r>
        <w:rPr>
          <w:i/>
        </w:rPr>
        <w:t>What are the costs of having this?</w:t>
      </w:r>
    </w:p>
    <w:p w:rsidR="00A751F2" w:rsidRPr="00A751F2" w:rsidRDefault="00A751F2" w:rsidP="006746C6">
      <w:r>
        <w:t xml:space="preserve">Thankfully, for all of the mothers at home, the costs of having chicken pox are not exceedingly expensive. There are only a few costs of medications and other products to help soothe a child with the chicken pox. </w:t>
      </w:r>
    </w:p>
    <w:p w:rsidR="006746C6" w:rsidRDefault="006746C6" w:rsidP="006746C6">
      <w:pPr>
        <w:rPr>
          <w:i/>
        </w:rPr>
      </w:pPr>
      <w:r>
        <w:rPr>
          <w:i/>
        </w:rPr>
        <w:t>Can I prevent it?</w:t>
      </w:r>
    </w:p>
    <w:p w:rsidR="00A751F2" w:rsidRPr="00A751F2" w:rsidRDefault="00A751F2" w:rsidP="006746C6">
      <w:r>
        <w:t xml:space="preserve">Most people have chicken pox once in their lives unless they have had vaccination for it. Unless you took the vaccination, it is possible to come in contact with the virus. </w:t>
      </w:r>
    </w:p>
    <w:p w:rsidR="00A751F2" w:rsidRDefault="00A751F2" w:rsidP="006746C6">
      <w:pPr>
        <w:rPr>
          <w:i/>
        </w:rPr>
        <w:sectPr w:rsidR="00A751F2" w:rsidSect="00A751F2">
          <w:type w:val="continuous"/>
          <w:pgSz w:w="12240" w:h="15840"/>
          <w:pgMar w:top="1440" w:right="1440" w:bottom="1440" w:left="1440" w:header="720" w:footer="720" w:gutter="0"/>
          <w:cols w:num="2" w:space="720"/>
          <w:docGrid w:linePitch="360"/>
        </w:sectPr>
      </w:pPr>
    </w:p>
    <w:p w:rsidR="00A751F2" w:rsidRDefault="00A751F2" w:rsidP="006746C6">
      <w:pPr>
        <w:rPr>
          <w:i/>
        </w:rPr>
      </w:pPr>
    </w:p>
    <w:p w:rsidR="006746C6" w:rsidRDefault="006746C6" w:rsidP="006746C6">
      <w:pPr>
        <w:rPr>
          <w:i/>
        </w:rPr>
      </w:pPr>
      <w:r>
        <w:rPr>
          <w:i/>
        </w:rPr>
        <w:lastRenderedPageBreak/>
        <w:t>Interesting Facts:</w:t>
      </w:r>
      <w:r w:rsidR="00A751F2">
        <w:rPr>
          <w:i/>
        </w:rPr>
        <w:t xml:space="preserve"> Did YOU know?!</w:t>
      </w:r>
    </w:p>
    <w:p w:rsidR="00A751F2" w:rsidRPr="00A751F2" w:rsidRDefault="00A751F2" w:rsidP="00A751F2">
      <w:pPr>
        <w:pStyle w:val="ListParagraph"/>
        <w:numPr>
          <w:ilvl w:val="0"/>
          <w:numId w:val="3"/>
        </w:numPr>
        <w:rPr>
          <w:i/>
        </w:rPr>
      </w:pPr>
      <w:r>
        <w:t>95% of Americans get the chicken pox by the time they reach adulthood</w:t>
      </w:r>
    </w:p>
    <w:p w:rsidR="00A751F2" w:rsidRPr="00A751F2" w:rsidRDefault="00A751F2" w:rsidP="00A751F2">
      <w:pPr>
        <w:pStyle w:val="ListParagraph"/>
        <w:numPr>
          <w:ilvl w:val="0"/>
          <w:numId w:val="3"/>
        </w:numPr>
        <w:rPr>
          <w:i/>
        </w:rPr>
      </w:pPr>
      <w:r>
        <w:t>There were about 100 deaths from chickenpox for those who have low immune systems</w:t>
      </w:r>
    </w:p>
    <w:p w:rsidR="00A751F2" w:rsidRPr="00A751F2" w:rsidRDefault="00A751F2" w:rsidP="00A751F2">
      <w:pPr>
        <w:pStyle w:val="ListParagraph"/>
        <w:numPr>
          <w:ilvl w:val="0"/>
          <w:numId w:val="3"/>
        </w:numPr>
        <w:rPr>
          <w:i/>
        </w:rPr>
      </w:pPr>
      <w:r>
        <w:t>81% of Americans between the ages of 1-4 have been vaccinated for the chicken pox</w:t>
      </w:r>
      <w:bookmarkStart w:id="0" w:name="_GoBack"/>
      <w:bookmarkEnd w:id="0"/>
    </w:p>
    <w:p w:rsidR="006746C6" w:rsidRDefault="006746C6">
      <w:pPr>
        <w:rPr>
          <w:i/>
        </w:rPr>
      </w:pPr>
      <w:r>
        <w:rPr>
          <w:i/>
        </w:rPr>
        <w:br w:type="page"/>
      </w:r>
    </w:p>
    <w:p w:rsidR="006746C6" w:rsidRDefault="006746C6" w:rsidP="006746C6">
      <w:pPr>
        <w:pStyle w:val="Subtitle"/>
        <w:jc w:val="center"/>
        <w:rPr>
          <w:rStyle w:val="SubtleEmphasis"/>
        </w:rPr>
      </w:pPr>
      <w:r>
        <w:rPr>
          <w:rStyle w:val="SubtleEmphasis"/>
        </w:rPr>
        <w:lastRenderedPageBreak/>
        <w:t>Works Cited Page</w:t>
      </w:r>
    </w:p>
    <w:p w:rsidR="006746C6" w:rsidRDefault="006746C6" w:rsidP="006746C6">
      <w:hyperlink r:id="rId7" w:history="1">
        <w:r w:rsidRPr="007E4D2A">
          <w:rPr>
            <w:rStyle w:val="Hyperlink"/>
          </w:rPr>
          <w:t>http://www.ncbi.nlm.nih.gov/pubmedhealth/PMH0002559/</w:t>
        </w:r>
      </w:hyperlink>
    </w:p>
    <w:p w:rsidR="006746C6" w:rsidRDefault="006746C6" w:rsidP="006746C6">
      <w:hyperlink r:id="rId8" w:history="1">
        <w:r w:rsidRPr="007E4D2A">
          <w:rPr>
            <w:rStyle w:val="Hyperlink"/>
          </w:rPr>
          <w:t>http://www.webmd.com/vaccines/tc/chickenpox-varicella-topic-overview</w:t>
        </w:r>
      </w:hyperlink>
    </w:p>
    <w:p w:rsidR="006746C6" w:rsidRDefault="00A751F2" w:rsidP="006746C6">
      <w:hyperlink r:id="rId9" w:history="1">
        <w:r w:rsidRPr="000162AD">
          <w:rPr>
            <w:rStyle w:val="Hyperlink"/>
          </w:rPr>
          <w:t>http://www.faqs.org/health/Body-by-Design-V1/The-Integumentary-System.html</w:t>
        </w:r>
      </w:hyperlink>
    </w:p>
    <w:p w:rsidR="00A751F2" w:rsidRDefault="00A751F2" w:rsidP="006746C6">
      <w:hyperlink r:id="rId10" w:history="1">
        <w:r>
          <w:rPr>
            <w:rStyle w:val="Hyperlink"/>
          </w:rPr>
          <w:t>http://wiki.answers.com/Q/What_body_system_does_chickenpox_effect</w:t>
        </w:r>
      </w:hyperlink>
    </w:p>
    <w:p w:rsidR="00A751F2" w:rsidRPr="006746C6" w:rsidRDefault="00A751F2" w:rsidP="006746C6">
      <w:hyperlink r:id="rId11" w:history="1">
        <w:r>
          <w:rPr>
            <w:rStyle w:val="Hyperlink"/>
          </w:rPr>
          <w:t>http://wiki.answers.com/Q/What_body_systems_are_affected_from_chickenpox</w:t>
        </w:r>
      </w:hyperlink>
    </w:p>
    <w:p w:rsidR="006746C6" w:rsidRDefault="00A751F2">
      <w:pPr>
        <w:rPr>
          <w:i/>
        </w:rPr>
      </w:pPr>
      <w:hyperlink r:id="rId12" w:history="1">
        <w:r>
          <w:rPr>
            <w:rStyle w:val="Hyperlink"/>
          </w:rPr>
          <w:t>http://wiki.answers.com/Q/What_body_systems_are_affected_from_chickenpox</w:t>
        </w:r>
      </w:hyperlink>
      <w:r>
        <w:rPr>
          <w:i/>
        </w:rPr>
        <w:t xml:space="preserve"> </w:t>
      </w:r>
      <w:r w:rsidR="006746C6">
        <w:rPr>
          <w:i/>
        </w:rPr>
        <w:br w:type="page"/>
      </w:r>
    </w:p>
    <w:p w:rsidR="006746C6" w:rsidRPr="006746C6" w:rsidRDefault="00A751F2" w:rsidP="006746C6">
      <w:pPr>
        <w:rPr>
          <w:i/>
        </w:rPr>
      </w:pPr>
      <w:r>
        <w:rPr>
          <w:i/>
        </w:rPr>
        <w:lastRenderedPageBreak/>
        <w:t>Sting</w:t>
      </w:r>
      <w:r w:rsidR="006746C6">
        <w:rPr>
          <w:i/>
        </w:rPr>
        <w:t xml:space="preserve"> Facts:</w:t>
      </w:r>
    </w:p>
    <w:sectPr w:rsidR="006746C6" w:rsidRPr="006746C6" w:rsidSect="00A751F2">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77D7D"/>
    <w:multiLevelType w:val="hybridMultilevel"/>
    <w:tmpl w:val="9022EC0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78311D"/>
    <w:multiLevelType w:val="hybridMultilevel"/>
    <w:tmpl w:val="D1D09B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A5A5C51"/>
    <w:multiLevelType w:val="hybridMultilevel"/>
    <w:tmpl w:val="BC024C0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46C6"/>
    <w:rsid w:val="00123041"/>
    <w:rsid w:val="0062240A"/>
    <w:rsid w:val="006746C6"/>
    <w:rsid w:val="00A463A8"/>
    <w:rsid w:val="00A75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46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46C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74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C6"/>
    <w:rPr>
      <w:rFonts w:ascii="Tahoma" w:hAnsi="Tahoma" w:cs="Tahoma"/>
      <w:sz w:val="16"/>
      <w:szCs w:val="16"/>
    </w:rPr>
  </w:style>
  <w:style w:type="paragraph" w:styleId="Subtitle">
    <w:name w:val="Subtitle"/>
    <w:basedOn w:val="Normal"/>
    <w:next w:val="Normal"/>
    <w:link w:val="SubtitleChar"/>
    <w:uiPriority w:val="11"/>
    <w:qFormat/>
    <w:rsid w:val="006746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46C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6746C6"/>
    <w:rPr>
      <w:i/>
      <w:iCs/>
      <w:color w:val="808080" w:themeColor="text1" w:themeTint="7F"/>
    </w:rPr>
  </w:style>
  <w:style w:type="character" w:styleId="Hyperlink">
    <w:name w:val="Hyperlink"/>
    <w:basedOn w:val="DefaultParagraphFont"/>
    <w:uiPriority w:val="99"/>
    <w:unhideWhenUsed/>
    <w:rsid w:val="006746C6"/>
    <w:rPr>
      <w:color w:val="0000FF" w:themeColor="hyperlink"/>
      <w:u w:val="single"/>
    </w:rPr>
  </w:style>
  <w:style w:type="paragraph" w:styleId="ListParagraph">
    <w:name w:val="List Paragraph"/>
    <w:basedOn w:val="Normal"/>
    <w:uiPriority w:val="34"/>
    <w:qFormat/>
    <w:rsid w:val="00A751F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746C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746C6"/>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6746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46C6"/>
    <w:rPr>
      <w:rFonts w:ascii="Tahoma" w:hAnsi="Tahoma" w:cs="Tahoma"/>
      <w:sz w:val="16"/>
      <w:szCs w:val="16"/>
    </w:rPr>
  </w:style>
  <w:style w:type="paragraph" w:styleId="Subtitle">
    <w:name w:val="Subtitle"/>
    <w:basedOn w:val="Normal"/>
    <w:next w:val="Normal"/>
    <w:link w:val="SubtitleChar"/>
    <w:uiPriority w:val="11"/>
    <w:qFormat/>
    <w:rsid w:val="006746C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746C6"/>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6746C6"/>
    <w:rPr>
      <w:i/>
      <w:iCs/>
      <w:color w:val="808080" w:themeColor="text1" w:themeTint="7F"/>
    </w:rPr>
  </w:style>
  <w:style w:type="character" w:styleId="Hyperlink">
    <w:name w:val="Hyperlink"/>
    <w:basedOn w:val="DefaultParagraphFont"/>
    <w:uiPriority w:val="99"/>
    <w:unhideWhenUsed/>
    <w:rsid w:val="006746C6"/>
    <w:rPr>
      <w:color w:val="0000FF" w:themeColor="hyperlink"/>
      <w:u w:val="single"/>
    </w:rPr>
  </w:style>
  <w:style w:type="paragraph" w:styleId="ListParagraph">
    <w:name w:val="List Paragraph"/>
    <w:basedOn w:val="Normal"/>
    <w:uiPriority w:val="34"/>
    <w:qFormat/>
    <w:rsid w:val="00A751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ebmd.com/vaccines/tc/chickenpox-varicella-topic-overview"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ncbi.nlm.nih.gov/pubmedhealth/PMH0002559/" TargetMode="External"/><Relationship Id="rId12" Type="http://schemas.openxmlformats.org/officeDocument/2006/relationships/hyperlink" Target="http://wiki.answers.com/Q/What_body_systems_are_affected_from_chickenpo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iki.answers.com/Q/What_body_systems_are_affected_from_chickenpox" TargetMode="External"/><Relationship Id="rId5" Type="http://schemas.openxmlformats.org/officeDocument/2006/relationships/webSettings" Target="webSettings.xml"/><Relationship Id="rId10" Type="http://schemas.openxmlformats.org/officeDocument/2006/relationships/hyperlink" Target="http://wiki.answers.com/Q/What_body_system_does_chickenpox_effect" TargetMode="External"/><Relationship Id="rId4" Type="http://schemas.openxmlformats.org/officeDocument/2006/relationships/settings" Target="settings.xml"/><Relationship Id="rId9" Type="http://schemas.openxmlformats.org/officeDocument/2006/relationships/hyperlink" Target="http://www.faqs.org/health/Body-by-Design-V1/The-Integumentary-System.html"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4</Pages>
  <Words>399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Abbey</dc:creator>
  <cp:lastModifiedBy>Abbey</cp:lastModifiedBy>
  <cp:revision>1</cp:revision>
  <dcterms:created xsi:type="dcterms:W3CDTF">2013-05-01T12:57:00Z</dcterms:created>
  <dcterms:modified xsi:type="dcterms:W3CDTF">2013-05-01T14:33:00Z</dcterms:modified>
</cp:coreProperties>
</file>